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证据目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0" w:leftChars="-200" w:right="-560" w:rightChars="-200"/>
        <w:jc w:val="center"/>
        <w:textAlignment w:val="auto"/>
        <w:rPr>
          <w:rFonts w:hint="eastAsia" w:ascii="仿宋" w:hAnsi="仿宋" w:eastAsia="仿宋" w:cs="仿宋"/>
          <w:b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spacing w:val="-6"/>
          <w:sz w:val="28"/>
          <w:szCs w:val="28"/>
          <w:lang w:eastAsia="zh-CN"/>
        </w:rPr>
        <w:t>（※</w:t>
      </w:r>
      <w:r>
        <w:rPr>
          <w:rFonts w:hint="eastAsia" w:ascii="仿宋" w:hAnsi="仿宋" w:eastAsia="仿宋" w:cs="仿宋"/>
          <w:b/>
          <w:spacing w:val="-6"/>
          <w:sz w:val="28"/>
          <w:szCs w:val="28"/>
          <w:lang w:val="en-US" w:eastAsia="zh-CN"/>
        </w:rPr>
        <w:t>包括下列内容即可，非必须使用表格形式，如有请申请仲裁时一并提交）</w:t>
      </w:r>
    </w:p>
    <w:p>
      <w:pPr>
        <w:pStyle w:val="2"/>
        <w:rPr>
          <w:rFonts w:hint="eastAsia" w:ascii="宋体"/>
          <w:sz w:val="24"/>
        </w:rPr>
      </w:pPr>
    </w:p>
    <w:tbl>
      <w:tblPr>
        <w:tblStyle w:val="5"/>
        <w:tblW w:w="9578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14"/>
        <w:gridCol w:w="917"/>
        <w:gridCol w:w="917"/>
        <w:gridCol w:w="4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  <w:t>序号</w:t>
            </w:r>
          </w:p>
        </w:tc>
        <w:tc>
          <w:tcPr>
            <w:tcW w:w="281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val="en-US" w:eastAsia="zh-CN"/>
              </w:rPr>
              <w:t xml:space="preserve">证 据 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  <w:t>名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  <w:t>称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  <w:t>页数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pacing w:val="0"/>
                <w:sz w:val="30"/>
                <w:szCs w:val="30"/>
              </w:rPr>
              <w:t>份数</w:t>
            </w:r>
          </w:p>
        </w:tc>
        <w:tc>
          <w:tcPr>
            <w:tcW w:w="405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b/>
                <w:bCs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eastAsia="zh-CN"/>
              </w:rPr>
              <w:t>证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eastAsia="zh-CN"/>
              </w:rPr>
              <w:t>明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eastAsia="zh-CN"/>
              </w:rPr>
              <w:t>事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pacing w:val="0"/>
                <w:sz w:val="30"/>
                <w:szCs w:val="30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78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120" w:line="300" w:lineRule="auto"/>
              <w:jc w:val="both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b/>
                <w:bCs/>
                <w:sz w:val="28"/>
              </w:rPr>
              <w:t>注：本清单</w:t>
            </w:r>
            <w:r>
              <w:rPr>
                <w:rFonts w:hint="eastAsia" w:ascii="宋体"/>
                <w:b/>
                <w:bCs/>
                <w:sz w:val="28"/>
                <w:lang w:val="en-US" w:eastAsia="zh-CN"/>
              </w:rPr>
              <w:t>根据仲裁规则</w:t>
            </w:r>
            <w:r>
              <w:rPr>
                <w:rFonts w:hint="eastAsia" w:ascii="宋体"/>
                <w:b/>
                <w:bCs/>
                <w:sz w:val="28"/>
              </w:rPr>
              <w:t>一式</w:t>
            </w:r>
            <w:r>
              <w:rPr>
                <w:rFonts w:hint="eastAsia" w:ascii="宋体"/>
                <w:b/>
                <w:bCs/>
                <w:sz w:val="28"/>
                <w:lang w:eastAsia="zh-CN"/>
              </w:rPr>
              <w:t>三份或五份，被申请人每增加一方，</w:t>
            </w:r>
            <w:r>
              <w:rPr>
                <w:rFonts w:hint="eastAsia" w:ascii="宋体"/>
                <w:b/>
                <w:bCs/>
                <w:sz w:val="28"/>
                <w:lang w:val="en-US" w:eastAsia="zh-CN"/>
              </w:rPr>
              <w:t>增加</w:t>
            </w:r>
            <w:r>
              <w:rPr>
                <w:rFonts w:hint="eastAsia" w:ascii="宋体"/>
                <w:b/>
                <w:bCs/>
                <w:sz w:val="28"/>
                <w:lang w:eastAsia="zh-CN"/>
              </w:rPr>
              <w:t>一份。</w:t>
            </w:r>
          </w:p>
        </w:tc>
      </w:tr>
    </w:tbl>
    <w:p>
      <w:pPr>
        <w:rPr>
          <w:rFonts w:hint="eastAsia" w:ascii="宋体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>提交人</w:t>
      </w:r>
      <w:r>
        <w:rPr>
          <w:rFonts w:hint="eastAsia" w:ascii="宋体"/>
          <w:sz w:val="32"/>
          <w:szCs w:val="32"/>
          <w:lang w:eastAsia="zh-CN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签字或盖章</w:t>
      </w:r>
      <w:r>
        <w:rPr>
          <w:rFonts w:hint="eastAsia" w:ascii="宋体"/>
          <w:sz w:val="32"/>
          <w:szCs w:val="32"/>
          <w:lang w:eastAsia="zh-CN"/>
        </w:rPr>
        <w:t>）：</w:t>
      </w:r>
      <w:r>
        <w:rPr>
          <w:rFonts w:hint="eastAsia" w:ascii="宋体"/>
          <w:sz w:val="32"/>
          <w:szCs w:val="32"/>
          <w:u w:val="single"/>
        </w:rPr>
        <w:t xml:space="preserve">           </w:t>
      </w:r>
      <w:r>
        <w:rPr>
          <w:rFonts w:hint="eastAsia" w:ascii="宋体"/>
          <w:sz w:val="32"/>
          <w:szCs w:val="32"/>
          <w:u w:val="none"/>
        </w:rPr>
        <w:t xml:space="preserve"> </w:t>
      </w:r>
      <w:r>
        <w:rPr>
          <w:rFonts w:hint="eastAsia" w:ascii="宋体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/>
          <w:sz w:val="32"/>
          <w:szCs w:val="32"/>
        </w:rPr>
        <w:t>年</w:t>
      </w:r>
      <w:bookmarkStart w:id="0" w:name="_GoBack"/>
      <w:bookmarkEnd w:id="0"/>
      <w:r>
        <w:rPr>
          <w:rFonts w:hint="eastAsia" w:ascii="宋体"/>
          <w:sz w:val="32"/>
          <w:szCs w:val="32"/>
        </w:rPr>
        <w:t xml:space="preserve">    月    日</w:t>
      </w:r>
    </w:p>
    <w:sectPr>
      <w:footerReference r:id="rId3" w:type="default"/>
      <w:pgSz w:w="11906" w:h="16838"/>
      <w:pgMar w:top="1440" w:right="1800" w:bottom="1440" w:left="180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 DIAC-GSWS-2021-009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62628B"/>
    <w:rsid w:val="0C9945BF"/>
    <w:rsid w:val="12935E3F"/>
    <w:rsid w:val="154D1A85"/>
    <w:rsid w:val="157F316B"/>
    <w:rsid w:val="16226D63"/>
    <w:rsid w:val="18400B91"/>
    <w:rsid w:val="1981527C"/>
    <w:rsid w:val="1D031B05"/>
    <w:rsid w:val="1E723A35"/>
    <w:rsid w:val="21D15294"/>
    <w:rsid w:val="229A1747"/>
    <w:rsid w:val="262E4DBA"/>
    <w:rsid w:val="27B21DDD"/>
    <w:rsid w:val="28D55779"/>
    <w:rsid w:val="297C580F"/>
    <w:rsid w:val="3246428F"/>
    <w:rsid w:val="365F2800"/>
    <w:rsid w:val="36EE7C0B"/>
    <w:rsid w:val="38E040CF"/>
    <w:rsid w:val="3A243FAE"/>
    <w:rsid w:val="3DA71C91"/>
    <w:rsid w:val="3F7600D3"/>
    <w:rsid w:val="41114E37"/>
    <w:rsid w:val="41322991"/>
    <w:rsid w:val="4218501C"/>
    <w:rsid w:val="432A1D10"/>
    <w:rsid w:val="4EC3176B"/>
    <w:rsid w:val="509234DC"/>
    <w:rsid w:val="511102D8"/>
    <w:rsid w:val="57641304"/>
    <w:rsid w:val="59680B44"/>
    <w:rsid w:val="5D0402FC"/>
    <w:rsid w:val="606453CB"/>
    <w:rsid w:val="65051C88"/>
    <w:rsid w:val="6662507E"/>
    <w:rsid w:val="68B05A71"/>
    <w:rsid w:val="6D545806"/>
    <w:rsid w:val="6FE83576"/>
    <w:rsid w:val="71173019"/>
    <w:rsid w:val="74A94F46"/>
    <w:rsid w:val="786A6BC0"/>
    <w:rsid w:val="792713B5"/>
    <w:rsid w:val="79C973F2"/>
    <w:rsid w:val="7EB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BC650828DAD147259ABE72AC08948110</vt:lpwstr>
  </property>
</Properties>
</file>